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9E" w:rsidRPr="009874A0" w:rsidRDefault="00CC059E" w:rsidP="00C86B7C">
      <w:pPr>
        <w:jc w:val="center"/>
        <w:rPr>
          <w:rFonts w:ascii="Times New Roman" w:hAnsi="Times New Roman" w:cs="Times New Roman"/>
          <w:lang w:val="en-US"/>
        </w:rPr>
      </w:pPr>
    </w:p>
    <w:p w:rsidR="00CC059E" w:rsidRPr="009874A0" w:rsidRDefault="00CC059E" w:rsidP="00C86B7C">
      <w:pPr>
        <w:jc w:val="center"/>
        <w:rPr>
          <w:rFonts w:ascii="Times New Roman" w:hAnsi="Times New Roman" w:cs="Times New Roman"/>
          <w:lang w:val="en-US"/>
        </w:rPr>
      </w:pPr>
      <w:r w:rsidRPr="005B1538">
        <w:rPr>
          <w:rFonts w:ascii="Times New Roman" w:hAnsi="Times New Roman" w:cs="Times New Roman"/>
          <w:noProof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89.25pt;height:86.25pt;visibility:visible">
            <v:imagedata r:id="rId4" o:title=""/>
          </v:shape>
        </w:pict>
      </w:r>
    </w:p>
    <w:p w:rsidR="00CC059E" w:rsidRDefault="00CC059E" w:rsidP="00C86B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AKMENĖS RAJONO JAUNIMO IR SUAUGUSIŲJŲ ŠVIETIMO CENTRO </w:t>
      </w:r>
    </w:p>
    <w:p w:rsidR="00CC059E" w:rsidRPr="009874A0" w:rsidRDefault="00CC059E" w:rsidP="00C86B7C">
      <w:pPr>
        <w:jc w:val="center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NAUJOSIOS AKMENĖS TREČIOJO AMŽIAUS UNIVERSITETO RENGINIŲ PLANAS</w:t>
      </w:r>
    </w:p>
    <w:p w:rsidR="00CC059E" w:rsidRPr="009874A0" w:rsidRDefault="00CC059E" w:rsidP="00C86B7C">
      <w:pPr>
        <w:jc w:val="center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2017 m.</w:t>
      </w:r>
      <w:r w:rsidRPr="00987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gruodžio</w:t>
      </w:r>
      <w:r w:rsidRPr="009874A0">
        <w:rPr>
          <w:rFonts w:ascii="Times New Roman" w:hAnsi="Times New Roman" w:cs="Times New Roman"/>
        </w:rPr>
        <w:t xml:space="preserve"> mėn</w:t>
      </w:r>
      <w:r w:rsidRPr="009874A0">
        <w:rPr>
          <w:rFonts w:ascii="Times New Roman" w:hAnsi="Times New Roman" w:cs="Times New Roman"/>
          <w:lang w:val="en-US"/>
        </w:rPr>
        <w:t>.</w:t>
      </w:r>
    </w:p>
    <w:p w:rsidR="00CC059E" w:rsidRPr="009874A0" w:rsidRDefault="00CC059E" w:rsidP="00C86B7C">
      <w:pPr>
        <w:jc w:val="center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Renginių vieta, laikas, tematika gali keistis pagal poreikį. Sekite informaciją ir skelbimus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"/>
        <w:gridCol w:w="5538"/>
        <w:gridCol w:w="2113"/>
        <w:gridCol w:w="1573"/>
        <w:gridCol w:w="2126"/>
        <w:gridCol w:w="2977"/>
      </w:tblGrid>
      <w:tr w:rsidR="00CC059E" w:rsidRPr="009F7CF5">
        <w:tc>
          <w:tcPr>
            <w:tcW w:w="557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Eil. Nr.</w:t>
            </w:r>
          </w:p>
        </w:tc>
        <w:tc>
          <w:tcPr>
            <w:tcW w:w="5538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Renginių pavadinimas</w:t>
            </w:r>
          </w:p>
        </w:tc>
        <w:tc>
          <w:tcPr>
            <w:tcW w:w="2113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Kuriam fakultetui skirtas</w:t>
            </w:r>
          </w:p>
        </w:tc>
        <w:tc>
          <w:tcPr>
            <w:tcW w:w="1573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Data, laikas</w:t>
            </w:r>
          </w:p>
        </w:tc>
        <w:tc>
          <w:tcPr>
            <w:tcW w:w="2126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Organizatorius</w:t>
            </w:r>
          </w:p>
        </w:tc>
        <w:tc>
          <w:tcPr>
            <w:tcW w:w="2977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Renginio vieta</w:t>
            </w:r>
          </w:p>
        </w:tc>
      </w:tr>
      <w:tr w:rsidR="00CC059E" w:rsidRPr="009F7CF5">
        <w:tc>
          <w:tcPr>
            <w:tcW w:w="557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8" w:type="dxa"/>
          </w:tcPr>
          <w:p w:rsidR="00CC059E" w:rsidRPr="00F868DD" w:rsidRDefault="00CC059E" w:rsidP="00C82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Išvyka į “Tradicinę Šiaurietiškojo ėjimo šventę Druskininkuose”. Kelionės išlaidos: 173,92 eur</w:t>
            </w:r>
            <w:r>
              <w:rPr>
                <w:rFonts w:ascii="Times New Roman" w:hAnsi="Times New Roman" w:cs="Times New Roman"/>
              </w:rPr>
              <w:t>ų finansuojama iš savivaldybės paramos projekto lėšų, likusios išlaidos iš  asmeninių lėšų.</w:t>
            </w:r>
          </w:p>
        </w:tc>
        <w:tc>
          <w:tcPr>
            <w:tcW w:w="2113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 xml:space="preserve">Naujosios Akmenės </w:t>
            </w:r>
            <w:r>
              <w:rPr>
                <w:rFonts w:ascii="Times New Roman" w:hAnsi="Times New Roman" w:cs="Times New Roman"/>
                <w:lang w:val="en-US"/>
              </w:rPr>
              <w:t>Sveikatos fakulteto Šiaurietiškojo ėjimo modulio klausytoja</w:t>
            </w:r>
            <w:r w:rsidRPr="009F7CF5">
              <w:rPr>
                <w:rFonts w:ascii="Times New Roman" w:hAnsi="Times New Roman" w:cs="Times New Roman"/>
                <w:lang w:val="en-US"/>
              </w:rPr>
              <w:t>ms</w:t>
            </w:r>
          </w:p>
        </w:tc>
        <w:tc>
          <w:tcPr>
            <w:tcW w:w="1573" w:type="dxa"/>
          </w:tcPr>
          <w:p w:rsidR="00CC059E" w:rsidRPr="00F868DD" w:rsidRDefault="00CC059E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2017-12</w:t>
            </w:r>
            <w:r w:rsidRPr="009F7CF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02 5.00 val.  </w:t>
            </w:r>
            <w:r w:rsidRPr="00513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1394F">
              <w:rPr>
                <w:rFonts w:ascii="Times New Roman" w:hAnsi="Times New Roman" w:cs="Times New Roman"/>
                <w:sz w:val="20"/>
                <w:szCs w:val="20"/>
              </w:rPr>
              <w:t>Šeštadienis)</w:t>
            </w:r>
          </w:p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Lietuvos Šiaurietiškojo ėjimo Asociacija</w:t>
            </w:r>
          </w:p>
        </w:tc>
        <w:tc>
          <w:tcPr>
            <w:tcW w:w="2977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Druskininkai, Gardino g. 3</w:t>
            </w:r>
          </w:p>
        </w:tc>
      </w:tr>
      <w:tr w:rsidR="00CC059E" w:rsidRPr="009F7CF5">
        <w:tc>
          <w:tcPr>
            <w:tcW w:w="557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8" w:type="dxa"/>
          </w:tcPr>
          <w:p w:rsidR="00CC059E" w:rsidRPr="009A3890" w:rsidRDefault="00CC059E" w:rsidP="009D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Personalinė Ingridos Mockutės fotografijų paroda “MUTaBOR”. Renginys</w:t>
            </w:r>
            <w:r>
              <w:rPr>
                <w:rFonts w:ascii="Times New Roman" w:hAnsi="Times New Roman" w:cs="Times New Roman"/>
              </w:rPr>
              <w:t xml:space="preserve"> nemokamas.</w:t>
            </w:r>
          </w:p>
        </w:tc>
        <w:tc>
          <w:tcPr>
            <w:tcW w:w="2113" w:type="dxa"/>
          </w:tcPr>
          <w:p w:rsidR="00CC059E" w:rsidRPr="009F7CF5" w:rsidRDefault="00CC059E" w:rsidP="009D33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Laukiami </w:t>
            </w:r>
            <w:r w:rsidRPr="009F7CF5">
              <w:rPr>
                <w:rFonts w:ascii="Times New Roman" w:hAnsi="Times New Roman" w:cs="Times New Roman"/>
                <w:lang w:val="en-US"/>
              </w:rPr>
              <w:t>Naujosios Akmenės, Kai</w:t>
            </w:r>
            <w:r>
              <w:rPr>
                <w:rFonts w:ascii="Times New Roman" w:hAnsi="Times New Roman" w:cs="Times New Roman"/>
                <w:lang w:val="en-US"/>
              </w:rPr>
              <w:t>riškių, Agluonų TAU klausytojai</w:t>
            </w:r>
          </w:p>
        </w:tc>
        <w:tc>
          <w:tcPr>
            <w:tcW w:w="1573" w:type="dxa"/>
          </w:tcPr>
          <w:p w:rsidR="00CC059E" w:rsidRDefault="00CC059E" w:rsidP="009D33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2017-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9F7CF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07 </w:t>
            </w:r>
          </w:p>
          <w:p w:rsidR="00CC059E" w:rsidRPr="009F7CF5" w:rsidRDefault="00CC059E" w:rsidP="009D33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atidarymo pradžia 16 val. veiks iki 2018-01-07</w:t>
            </w:r>
          </w:p>
          <w:p w:rsidR="00CC059E" w:rsidRPr="009F7CF5" w:rsidRDefault="00CC059E" w:rsidP="009D33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CC059E" w:rsidRPr="00262C99" w:rsidRDefault="00CC059E" w:rsidP="009D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</w:t>
            </w:r>
          </w:p>
        </w:tc>
        <w:tc>
          <w:tcPr>
            <w:tcW w:w="2977" w:type="dxa"/>
          </w:tcPr>
          <w:p w:rsidR="00CC059E" w:rsidRDefault="00CC059E" w:rsidP="009D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Naujosios Akmenės kultūros rūmai </w:t>
            </w:r>
          </w:p>
          <w:p w:rsidR="00CC059E" w:rsidRPr="009F7CF5" w:rsidRDefault="00CC059E" w:rsidP="009D33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059E" w:rsidRPr="009F7CF5">
        <w:tc>
          <w:tcPr>
            <w:tcW w:w="557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38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Populiariosios klasikos koncertas “4</w:t>
            </w:r>
            <w:r>
              <w:rPr>
                <w:rFonts w:ascii="Times New Roman" w:hAnsi="Times New Roman" w:cs="Times New Roman"/>
              </w:rPr>
              <w:t xml:space="preserve"> istorijos pagal A. Bocelli ir S. Brightman“. Bilieto kaina </w:t>
            </w:r>
            <w:r>
              <w:rPr>
                <w:rFonts w:ascii="Times New Roman" w:hAnsi="Times New Roman" w:cs="Times New Roman"/>
                <w:lang w:val="en-US"/>
              </w:rPr>
              <w:t>11-12 eur</w:t>
            </w:r>
            <w:r>
              <w:rPr>
                <w:rFonts w:ascii="Times New Roman" w:hAnsi="Times New Roman" w:cs="Times New Roman"/>
              </w:rPr>
              <w:t xml:space="preserve">ų.     </w:t>
            </w:r>
          </w:p>
        </w:tc>
        <w:tc>
          <w:tcPr>
            <w:tcW w:w="2113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Laukiami 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Naujosios Akmenės </w:t>
            </w:r>
            <w:r>
              <w:rPr>
                <w:rFonts w:ascii="Times New Roman" w:hAnsi="Times New Roman" w:cs="Times New Roman"/>
                <w:lang w:val="en-US"/>
              </w:rPr>
              <w:t>Kairiškių, Agluonų TAU klausytojai</w:t>
            </w:r>
          </w:p>
        </w:tc>
        <w:tc>
          <w:tcPr>
            <w:tcW w:w="1573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2017-</w:t>
            </w:r>
            <w:r>
              <w:rPr>
                <w:rFonts w:ascii="Times New Roman" w:hAnsi="Times New Roman" w:cs="Times New Roman"/>
                <w:lang w:val="en-US"/>
              </w:rPr>
              <w:t xml:space="preserve">12-07  18.00 val.  </w:t>
            </w:r>
            <w:r w:rsidRPr="00513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(Ketvirtadienis)</w:t>
            </w:r>
          </w:p>
        </w:tc>
        <w:tc>
          <w:tcPr>
            <w:tcW w:w="2126" w:type="dxa"/>
          </w:tcPr>
          <w:p w:rsidR="00CC059E" w:rsidRPr="009F7CF5" w:rsidRDefault="00CC059E" w:rsidP="00BE74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CC059E" w:rsidRDefault="00CC059E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Naujosios Akmenės kultūros rūmai </w:t>
            </w:r>
          </w:p>
          <w:p w:rsidR="00CC059E" w:rsidRDefault="00CC059E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059E" w:rsidRPr="0051394F" w:rsidRDefault="00CC059E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59E" w:rsidRPr="009F7CF5">
        <w:tc>
          <w:tcPr>
            <w:tcW w:w="557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38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Išvyka į Vilnių į Lietuvos Radijo ir Televizijos studiją, laidos “Klauskite daktarą” filmavimą. Kelionės išlaidas: 220 eur</w:t>
            </w:r>
            <w:r>
              <w:rPr>
                <w:rFonts w:ascii="Times New Roman" w:hAnsi="Times New Roman" w:cs="Times New Roman"/>
              </w:rPr>
              <w:t xml:space="preserve">ų finansuoja LRT, likusios išlaidos iš asmeninių lėšų.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113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 Agluonų, Kairiškių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TAU klausytojams</w:t>
            </w:r>
          </w:p>
        </w:tc>
        <w:tc>
          <w:tcPr>
            <w:tcW w:w="1573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2017-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9F7CF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9F7CF5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30 val.    </w:t>
            </w:r>
            <w:r w:rsidRPr="009A3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(Sekmadienis)</w:t>
            </w:r>
          </w:p>
        </w:tc>
        <w:tc>
          <w:tcPr>
            <w:tcW w:w="2126" w:type="dxa"/>
          </w:tcPr>
          <w:p w:rsidR="00CC059E" w:rsidRPr="00F9344B" w:rsidRDefault="00CC059E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Naujosios Akmenės TAU rektorės padėjėja                  G. Sakavičienė</w:t>
            </w:r>
          </w:p>
        </w:tc>
        <w:tc>
          <w:tcPr>
            <w:tcW w:w="2977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Vilnius, LRT studija </w:t>
            </w:r>
          </w:p>
        </w:tc>
      </w:tr>
      <w:tr w:rsidR="00CC059E" w:rsidRPr="009F7CF5">
        <w:tc>
          <w:tcPr>
            <w:tcW w:w="557" w:type="dxa"/>
          </w:tcPr>
          <w:p w:rsidR="00CC059E" w:rsidRPr="009F7CF5" w:rsidRDefault="00CC059E" w:rsidP="009D33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Eil. Nr.</w:t>
            </w:r>
          </w:p>
        </w:tc>
        <w:tc>
          <w:tcPr>
            <w:tcW w:w="5538" w:type="dxa"/>
          </w:tcPr>
          <w:p w:rsidR="00CC059E" w:rsidRPr="009F7CF5" w:rsidRDefault="00CC059E" w:rsidP="009D33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Renginių pavadinimas</w:t>
            </w:r>
          </w:p>
        </w:tc>
        <w:tc>
          <w:tcPr>
            <w:tcW w:w="2113" w:type="dxa"/>
          </w:tcPr>
          <w:p w:rsidR="00CC059E" w:rsidRPr="009F7CF5" w:rsidRDefault="00CC059E" w:rsidP="009D33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Kuriam fakultetui skirtas</w:t>
            </w:r>
          </w:p>
        </w:tc>
        <w:tc>
          <w:tcPr>
            <w:tcW w:w="1573" w:type="dxa"/>
          </w:tcPr>
          <w:p w:rsidR="00CC059E" w:rsidRPr="009F7CF5" w:rsidRDefault="00CC059E" w:rsidP="009D33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Data, laikas</w:t>
            </w:r>
          </w:p>
        </w:tc>
        <w:tc>
          <w:tcPr>
            <w:tcW w:w="2126" w:type="dxa"/>
          </w:tcPr>
          <w:p w:rsidR="00CC059E" w:rsidRPr="009F7CF5" w:rsidRDefault="00CC059E" w:rsidP="009D33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Organizatorius</w:t>
            </w:r>
          </w:p>
        </w:tc>
        <w:tc>
          <w:tcPr>
            <w:tcW w:w="2977" w:type="dxa"/>
          </w:tcPr>
          <w:p w:rsidR="00CC059E" w:rsidRPr="009F7CF5" w:rsidRDefault="00CC059E" w:rsidP="009D33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Renginio vieta</w:t>
            </w:r>
          </w:p>
        </w:tc>
      </w:tr>
      <w:tr w:rsidR="00CC059E" w:rsidRPr="009F7CF5">
        <w:tc>
          <w:tcPr>
            <w:tcW w:w="557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8" w:type="dxa"/>
          </w:tcPr>
          <w:p w:rsidR="00CC059E" w:rsidRPr="009F7CF5" w:rsidRDefault="00CC059E" w:rsidP="00F934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Adventinė edukacinė popietė “Kalėdų giesmė”.</w:t>
            </w:r>
          </w:p>
        </w:tc>
        <w:tc>
          <w:tcPr>
            <w:tcW w:w="2113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Laukiami </w:t>
            </w:r>
            <w:r w:rsidRPr="009F7CF5">
              <w:rPr>
                <w:rFonts w:ascii="Times New Roman" w:hAnsi="Times New Roman" w:cs="Times New Roman"/>
                <w:lang w:val="en-US"/>
              </w:rPr>
              <w:t>Nau</w:t>
            </w:r>
            <w:r>
              <w:rPr>
                <w:rFonts w:ascii="Times New Roman" w:hAnsi="Times New Roman" w:cs="Times New Roman"/>
                <w:lang w:val="en-US"/>
              </w:rPr>
              <w:t>josios Akmenės, TAU klausytojai</w:t>
            </w:r>
          </w:p>
        </w:tc>
        <w:tc>
          <w:tcPr>
            <w:tcW w:w="1573" w:type="dxa"/>
          </w:tcPr>
          <w:p w:rsidR="00CC059E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2017-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9F7CF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12 17.30 val.     </w:t>
            </w:r>
            <w:r w:rsidRPr="009A3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(Antradienis)</w:t>
            </w:r>
          </w:p>
          <w:p w:rsidR="00CC059E" w:rsidRPr="009F7CF5" w:rsidRDefault="00CC059E" w:rsidP="001420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</w:t>
            </w:r>
          </w:p>
        </w:tc>
        <w:tc>
          <w:tcPr>
            <w:tcW w:w="2977" w:type="dxa"/>
          </w:tcPr>
          <w:p w:rsidR="00CC059E" w:rsidRPr="009F7CF5" w:rsidRDefault="00CC059E" w:rsidP="00D248D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</w:t>
            </w:r>
            <w:r>
              <w:rPr>
                <w:rFonts w:ascii="Times New Roman" w:hAnsi="Times New Roman" w:cs="Times New Roman"/>
                <w:lang w:val="en-US"/>
              </w:rPr>
              <w:t>ujosios Akmenės kultūros rūmai</w:t>
            </w:r>
          </w:p>
        </w:tc>
      </w:tr>
      <w:tr w:rsidR="00CC059E" w:rsidRPr="009F7CF5">
        <w:tc>
          <w:tcPr>
            <w:tcW w:w="557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38" w:type="dxa"/>
          </w:tcPr>
          <w:p w:rsidR="00CC059E" w:rsidRPr="001420F8" w:rsidRDefault="00CC059E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Piligriminė išvyka į Varnius ir Telšius. Kelionės išlaidos iš asmeninių lėšų.</w:t>
            </w:r>
          </w:p>
        </w:tc>
        <w:tc>
          <w:tcPr>
            <w:tcW w:w="2113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 Agluonų, Kairiškių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TAU klausytojams</w:t>
            </w:r>
          </w:p>
        </w:tc>
        <w:tc>
          <w:tcPr>
            <w:tcW w:w="1573" w:type="dxa"/>
          </w:tcPr>
          <w:p w:rsidR="00CC059E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2017-12-15</w:t>
            </w:r>
          </w:p>
          <w:p w:rsidR="00CC059E" w:rsidRPr="009A3890" w:rsidRDefault="00CC059E" w:rsidP="009A38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(Penktadienis)</w:t>
            </w:r>
          </w:p>
        </w:tc>
        <w:tc>
          <w:tcPr>
            <w:tcW w:w="2126" w:type="dxa"/>
          </w:tcPr>
          <w:p w:rsidR="00CC059E" w:rsidRPr="001420F8" w:rsidRDefault="00CC059E" w:rsidP="009F7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TAU rektorė           R. Vapsvienė</w:t>
            </w:r>
          </w:p>
        </w:tc>
        <w:tc>
          <w:tcPr>
            <w:tcW w:w="2977" w:type="dxa"/>
          </w:tcPr>
          <w:p w:rsidR="00CC059E" w:rsidRPr="009F7CF5" w:rsidRDefault="00CC059E" w:rsidP="009F7CF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Varniai, Telšiai</w:t>
            </w:r>
          </w:p>
        </w:tc>
      </w:tr>
      <w:tr w:rsidR="00CC059E" w:rsidRPr="009F7CF5">
        <w:tc>
          <w:tcPr>
            <w:tcW w:w="557" w:type="dxa"/>
          </w:tcPr>
          <w:p w:rsidR="00CC059E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538" w:type="dxa"/>
          </w:tcPr>
          <w:p w:rsidR="00CC059E" w:rsidRPr="00AF5918" w:rsidRDefault="00CC059E" w:rsidP="009D3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Literatūrinė-muzikinė kompozicija “Kalėdoms artėjant”.</w:t>
            </w:r>
          </w:p>
        </w:tc>
        <w:tc>
          <w:tcPr>
            <w:tcW w:w="2113" w:type="dxa"/>
          </w:tcPr>
          <w:p w:rsidR="00CC059E" w:rsidRPr="009F7CF5" w:rsidRDefault="00CC059E" w:rsidP="009D33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 Agluonų, Kairiškių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TAU klausytojams</w:t>
            </w:r>
          </w:p>
        </w:tc>
        <w:tc>
          <w:tcPr>
            <w:tcW w:w="1573" w:type="dxa"/>
          </w:tcPr>
          <w:p w:rsidR="00CC059E" w:rsidRPr="009F7CF5" w:rsidRDefault="00CC059E" w:rsidP="009D33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2017-12-19      15 val.            </w:t>
            </w:r>
            <w:r w:rsidRPr="00701E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(Antradienis)</w:t>
            </w:r>
          </w:p>
        </w:tc>
        <w:tc>
          <w:tcPr>
            <w:tcW w:w="2126" w:type="dxa"/>
          </w:tcPr>
          <w:p w:rsidR="00CC059E" w:rsidRPr="009F7CF5" w:rsidRDefault="00CC059E" w:rsidP="009D33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Naujosios Akmenės TAU rektoratas</w:t>
            </w:r>
          </w:p>
        </w:tc>
        <w:tc>
          <w:tcPr>
            <w:tcW w:w="2977" w:type="dxa"/>
          </w:tcPr>
          <w:p w:rsidR="00CC059E" w:rsidRPr="009F7CF5" w:rsidRDefault="00CC059E" w:rsidP="009D33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Akmenės raj</w:t>
            </w:r>
            <w:r>
              <w:rPr>
                <w:rFonts w:ascii="Times New Roman" w:hAnsi="Times New Roman" w:cs="Times New Roman"/>
                <w:lang w:val="en-US"/>
              </w:rPr>
              <w:t>ono JSŠC III aukšto auditorija</w:t>
            </w:r>
            <w:r w:rsidRPr="009F7CF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C059E" w:rsidRPr="009F7CF5" w:rsidRDefault="00CC059E" w:rsidP="009D33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059E" w:rsidRPr="009F7CF5">
        <w:tc>
          <w:tcPr>
            <w:tcW w:w="557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538" w:type="dxa"/>
          </w:tcPr>
          <w:p w:rsidR="00CC059E" w:rsidRPr="001420F8" w:rsidRDefault="00CC059E" w:rsidP="00142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Adventinė vakaronė “Šv. Kūčių valgiai” su Naujosios Akmenės miesto bendrija “Bočiai”.</w:t>
            </w:r>
          </w:p>
        </w:tc>
        <w:tc>
          <w:tcPr>
            <w:tcW w:w="2113" w:type="dxa"/>
          </w:tcPr>
          <w:p w:rsidR="00CC059E" w:rsidRPr="009F7CF5" w:rsidRDefault="00CC059E" w:rsidP="001420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 Agluonų, Kairiškių</w:t>
            </w:r>
            <w:r w:rsidRPr="009F7CF5">
              <w:rPr>
                <w:rFonts w:ascii="Times New Roman" w:hAnsi="Times New Roman" w:cs="Times New Roman"/>
                <w:lang w:val="en-US"/>
              </w:rPr>
              <w:t xml:space="preserve"> TAU klausytojams</w:t>
            </w:r>
          </w:p>
        </w:tc>
        <w:tc>
          <w:tcPr>
            <w:tcW w:w="1573" w:type="dxa"/>
          </w:tcPr>
          <w:p w:rsidR="00CC059E" w:rsidRPr="009A3890" w:rsidRDefault="00CC059E" w:rsidP="00142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2017-12-20        18 val.        </w:t>
            </w:r>
            <w:r w:rsidRPr="009A3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(Trečiadienis)</w:t>
            </w:r>
          </w:p>
        </w:tc>
        <w:tc>
          <w:tcPr>
            <w:tcW w:w="2126" w:type="dxa"/>
          </w:tcPr>
          <w:p w:rsidR="00CC059E" w:rsidRPr="009F7CF5" w:rsidRDefault="00CC059E" w:rsidP="001420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centras,</w:t>
            </w:r>
            <w:r>
              <w:rPr>
                <w:rFonts w:ascii="Times New Roman" w:hAnsi="Times New Roman" w:cs="Times New Roman"/>
              </w:rPr>
              <w:t xml:space="preserve"> Naujosios Akmenės TAU rektoratas, Naujosios Akmenės miesto bendrija „Bočiai“, </w:t>
            </w:r>
          </w:p>
        </w:tc>
        <w:tc>
          <w:tcPr>
            <w:tcW w:w="2977" w:type="dxa"/>
          </w:tcPr>
          <w:p w:rsidR="00CC059E" w:rsidRPr="009F7CF5" w:rsidRDefault="00CC059E" w:rsidP="001420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Naujosios Akme</w:t>
            </w:r>
            <w:r>
              <w:rPr>
                <w:rFonts w:ascii="Times New Roman" w:hAnsi="Times New Roman" w:cs="Times New Roman"/>
                <w:lang w:val="en-US"/>
              </w:rPr>
              <w:t>nės kultūros rūmai</w:t>
            </w:r>
          </w:p>
        </w:tc>
      </w:tr>
      <w:tr w:rsidR="00CC059E" w:rsidRPr="009F7CF5">
        <w:tc>
          <w:tcPr>
            <w:tcW w:w="557" w:type="dxa"/>
          </w:tcPr>
          <w:p w:rsidR="00CC059E" w:rsidRPr="009F7CF5" w:rsidRDefault="00CC059E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538" w:type="dxa"/>
          </w:tcPr>
          <w:p w:rsidR="00CC059E" w:rsidRPr="009A3890" w:rsidRDefault="00CC059E" w:rsidP="009A38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Solinis flamenko </w:t>
            </w:r>
            <w:r>
              <w:rPr>
                <w:rFonts w:ascii="Times New Roman" w:hAnsi="Times New Roman" w:cs="Times New Roman"/>
              </w:rPr>
              <w:t xml:space="preserve">šokio spektaklis „Svajonės“. Bilieto kaina </w:t>
            </w:r>
            <w:r>
              <w:rPr>
                <w:rFonts w:ascii="Times New Roman" w:hAnsi="Times New Roman" w:cs="Times New Roman"/>
                <w:lang w:val="en-US"/>
              </w:rPr>
              <w:t>8 eurai.</w:t>
            </w:r>
          </w:p>
        </w:tc>
        <w:tc>
          <w:tcPr>
            <w:tcW w:w="2113" w:type="dxa"/>
          </w:tcPr>
          <w:p w:rsidR="00CC059E" w:rsidRPr="009F7CF5" w:rsidRDefault="00CC059E" w:rsidP="009A38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Laukiami </w:t>
            </w:r>
            <w:r w:rsidRPr="009F7CF5">
              <w:rPr>
                <w:rFonts w:ascii="Times New Roman" w:hAnsi="Times New Roman" w:cs="Times New Roman"/>
                <w:lang w:val="en-US"/>
              </w:rPr>
              <w:t>Naujosios Akmenės</w:t>
            </w:r>
            <w:r>
              <w:rPr>
                <w:rFonts w:ascii="Times New Roman" w:hAnsi="Times New Roman" w:cs="Times New Roman"/>
                <w:lang w:val="en-US"/>
              </w:rPr>
              <w:t>, Agluonų, Kairiškių TAU klausytojai</w:t>
            </w:r>
          </w:p>
        </w:tc>
        <w:tc>
          <w:tcPr>
            <w:tcW w:w="1573" w:type="dxa"/>
          </w:tcPr>
          <w:p w:rsidR="00CC059E" w:rsidRPr="009F7CF5" w:rsidRDefault="00CC059E" w:rsidP="009A38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2017-12-21      18 val.        </w:t>
            </w:r>
            <w:r w:rsidRPr="009A3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(Ketvirtadienis)</w:t>
            </w:r>
          </w:p>
        </w:tc>
        <w:tc>
          <w:tcPr>
            <w:tcW w:w="2126" w:type="dxa"/>
          </w:tcPr>
          <w:p w:rsidR="00CC059E" w:rsidRPr="009F7CF5" w:rsidRDefault="00CC059E" w:rsidP="009A38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Akmenės kultūros centras</w:t>
            </w:r>
          </w:p>
        </w:tc>
        <w:tc>
          <w:tcPr>
            <w:tcW w:w="2977" w:type="dxa"/>
          </w:tcPr>
          <w:p w:rsidR="00CC059E" w:rsidRPr="009F7CF5" w:rsidRDefault="00CC059E" w:rsidP="009A38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Na</w:t>
            </w:r>
            <w:r>
              <w:rPr>
                <w:rFonts w:ascii="Times New Roman" w:hAnsi="Times New Roman" w:cs="Times New Roman"/>
                <w:lang w:val="en-US"/>
              </w:rPr>
              <w:t>ujosios Akmenės kultūros rūmai</w:t>
            </w:r>
          </w:p>
        </w:tc>
      </w:tr>
    </w:tbl>
    <w:p w:rsidR="00CC059E" w:rsidRPr="009874A0" w:rsidRDefault="00CC059E" w:rsidP="00FD36F3">
      <w:pPr>
        <w:pStyle w:val="NoSpacing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Pritarta 2017-</w:t>
      </w:r>
      <w:r>
        <w:rPr>
          <w:rFonts w:ascii="Times New Roman" w:hAnsi="Times New Roman" w:cs="Times New Roman"/>
          <w:lang w:val="en-US"/>
        </w:rPr>
        <w:t>11</w:t>
      </w:r>
      <w:r w:rsidRPr="009874A0">
        <w:rPr>
          <w:rFonts w:ascii="Times New Roman" w:hAnsi="Times New Roman" w:cs="Times New Roman"/>
          <w:lang w:val="en-US"/>
        </w:rPr>
        <w:t>-2</w:t>
      </w:r>
      <w:r>
        <w:rPr>
          <w:rFonts w:ascii="Times New Roman" w:hAnsi="Times New Roman" w:cs="Times New Roman"/>
          <w:lang w:val="en-US"/>
        </w:rPr>
        <w:t>7 rektorato posėdyje, protokol</w:t>
      </w:r>
      <w:r w:rsidRPr="009874A0">
        <w:rPr>
          <w:rFonts w:ascii="Times New Roman" w:hAnsi="Times New Roman" w:cs="Times New Roman"/>
          <w:lang w:val="en-US"/>
        </w:rPr>
        <w:t xml:space="preserve">as Nr. </w:t>
      </w:r>
      <w:r>
        <w:rPr>
          <w:rFonts w:ascii="Times New Roman" w:hAnsi="Times New Roman" w:cs="Times New Roman"/>
          <w:lang w:val="en-US"/>
        </w:rPr>
        <w:t>2</w:t>
      </w:r>
      <w:bookmarkStart w:id="0" w:name="_GoBack"/>
      <w:bookmarkEnd w:id="0"/>
    </w:p>
    <w:p w:rsidR="00CC059E" w:rsidRPr="009874A0" w:rsidRDefault="00CC059E" w:rsidP="00FD36F3">
      <w:pPr>
        <w:pStyle w:val="NoSpacing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Modulių užsiėmimai vyksta pagal</w:t>
      </w:r>
      <w:r>
        <w:rPr>
          <w:rFonts w:ascii="Times New Roman" w:hAnsi="Times New Roman" w:cs="Times New Roman"/>
          <w:lang w:val="en-US"/>
        </w:rPr>
        <w:t xml:space="preserve"> tv</w:t>
      </w:r>
      <w:r w:rsidRPr="009874A0">
        <w:rPr>
          <w:rFonts w:ascii="Times New Roman" w:hAnsi="Times New Roman" w:cs="Times New Roman"/>
          <w:lang w:val="en-US"/>
        </w:rPr>
        <w:t>arkaraštį. Esant pasikeitimams, informuoja modulio koordinatoriai</w:t>
      </w:r>
    </w:p>
    <w:sectPr w:rsidR="00CC059E" w:rsidRPr="009874A0" w:rsidSect="00FB7642">
      <w:pgSz w:w="16838" w:h="11906" w:orient="landscape"/>
      <w:pgMar w:top="1418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B7C"/>
    <w:rsid w:val="000E4BBA"/>
    <w:rsid w:val="00124B5F"/>
    <w:rsid w:val="001420F8"/>
    <w:rsid w:val="001A18EA"/>
    <w:rsid w:val="001B0C47"/>
    <w:rsid w:val="002603A7"/>
    <w:rsid w:val="00262C99"/>
    <w:rsid w:val="002A2275"/>
    <w:rsid w:val="0030767A"/>
    <w:rsid w:val="0031167B"/>
    <w:rsid w:val="00312663"/>
    <w:rsid w:val="003241A4"/>
    <w:rsid w:val="003360F3"/>
    <w:rsid w:val="003A2BC1"/>
    <w:rsid w:val="003B7202"/>
    <w:rsid w:val="004A00B9"/>
    <w:rsid w:val="00512389"/>
    <w:rsid w:val="0051394F"/>
    <w:rsid w:val="005935F2"/>
    <w:rsid w:val="005B1538"/>
    <w:rsid w:val="0060047C"/>
    <w:rsid w:val="00627162"/>
    <w:rsid w:val="00666C1F"/>
    <w:rsid w:val="006F1C6F"/>
    <w:rsid w:val="006F3225"/>
    <w:rsid w:val="00701E0B"/>
    <w:rsid w:val="00704870"/>
    <w:rsid w:val="00713684"/>
    <w:rsid w:val="00754161"/>
    <w:rsid w:val="007D0722"/>
    <w:rsid w:val="008425EE"/>
    <w:rsid w:val="00861D60"/>
    <w:rsid w:val="00932AE9"/>
    <w:rsid w:val="009874A0"/>
    <w:rsid w:val="009A3890"/>
    <w:rsid w:val="009B304C"/>
    <w:rsid w:val="009D3344"/>
    <w:rsid w:val="009F7CF5"/>
    <w:rsid w:val="00A20DCA"/>
    <w:rsid w:val="00AF5918"/>
    <w:rsid w:val="00B17C4A"/>
    <w:rsid w:val="00B21471"/>
    <w:rsid w:val="00B2405B"/>
    <w:rsid w:val="00B24200"/>
    <w:rsid w:val="00B65F78"/>
    <w:rsid w:val="00B92ED3"/>
    <w:rsid w:val="00BB2883"/>
    <w:rsid w:val="00BE740A"/>
    <w:rsid w:val="00C8233D"/>
    <w:rsid w:val="00C86B7C"/>
    <w:rsid w:val="00CC059E"/>
    <w:rsid w:val="00CC5019"/>
    <w:rsid w:val="00D248D7"/>
    <w:rsid w:val="00DA500D"/>
    <w:rsid w:val="00DD6962"/>
    <w:rsid w:val="00E02F46"/>
    <w:rsid w:val="00E745CC"/>
    <w:rsid w:val="00EA7C80"/>
    <w:rsid w:val="00F605E0"/>
    <w:rsid w:val="00F868DD"/>
    <w:rsid w:val="00F9344B"/>
    <w:rsid w:val="00FB0742"/>
    <w:rsid w:val="00FB7642"/>
    <w:rsid w:val="00FC3B66"/>
    <w:rsid w:val="00FD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6B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D36F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2018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cp:lastPrinted>2017-10-12T20:38:00Z</cp:lastPrinted>
  <dcterms:created xsi:type="dcterms:W3CDTF">2017-11-28T21:57:00Z</dcterms:created>
  <dcterms:modified xsi:type="dcterms:W3CDTF">2017-11-29T08:25:00Z</dcterms:modified>
</cp:coreProperties>
</file>